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76163">
            <w:pPr>
              <w:jc w:val="center"/>
              <w:rPr>
                <w:rFonts w:ascii="Arial" w:hAnsi="Arial"/>
                <w:lang w:val="en-GB"/>
              </w:rPr>
            </w:pPr>
            <w:r>
              <w:rPr>
                <w:rFonts w:ascii="Arial" w:hAnsi="Arial"/>
                <w:noProof/>
                <w:lang w:val="en-CA" w:eastAsia="en-CA"/>
              </w:rPr>
              <w:drawing>
                <wp:inline distT="0" distB="0" distL="0" distR="0">
                  <wp:extent cx="824230" cy="119951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4230" cy="119951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4A25E8">
            <w:pPr>
              <w:rPr>
                <w:rFonts w:ascii="Arial" w:hAnsi="Arial"/>
              </w:rPr>
            </w:pPr>
            <w:r>
              <w:rPr>
                <w:rFonts w:ascii="Arial" w:hAnsi="Arial"/>
              </w:rPr>
              <w:t>Pattern and Template Development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A76805">
            <w:pPr>
              <w:rPr>
                <w:rFonts w:ascii="Arial" w:hAnsi="Arial"/>
              </w:rPr>
            </w:pPr>
            <w:r>
              <w:rPr>
                <w:rFonts w:ascii="Arial" w:hAnsi="Arial"/>
              </w:rPr>
              <w:t>MTF</w:t>
            </w:r>
            <w:r w:rsidR="004A25E8">
              <w:rPr>
                <w:rFonts w:ascii="Arial" w:hAnsi="Arial"/>
              </w:rPr>
              <w:t>200</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A76805">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4A25E8">
            <w:pPr>
              <w:rPr>
                <w:rFonts w:ascii="Arial" w:hAnsi="Arial"/>
              </w:rPr>
            </w:pPr>
            <w:r>
              <w:rPr>
                <w:rFonts w:ascii="Arial" w:hAnsi="Arial"/>
              </w:rPr>
              <w:t>Metal Fabricat</w:t>
            </w:r>
            <w:r w:rsidR="00A76805">
              <w:rPr>
                <w:rFonts w:ascii="Arial" w:hAnsi="Arial"/>
              </w:rPr>
              <w:t xml:space="preserve">ion Technician </w:t>
            </w:r>
          </w:p>
          <w:p w:rsidR="00A76805" w:rsidRDefault="00A76805">
            <w:pPr>
              <w:rPr>
                <w:rFonts w:ascii="Arial" w:hAnsi="Arial"/>
              </w:rPr>
            </w:pPr>
            <w:r>
              <w:rPr>
                <w:rFonts w:ascii="Arial" w:hAnsi="Arial"/>
              </w:rPr>
              <w:t>4051</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4A25E8">
            <w:pPr>
              <w:rPr>
                <w:rFonts w:ascii="Arial" w:hAnsi="Arial"/>
              </w:rPr>
            </w:pPr>
            <w:r>
              <w:rPr>
                <w:rFonts w:ascii="Arial" w:hAnsi="Arial"/>
              </w:rPr>
              <w:t>Dave Holley</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BA0B30">
            <w:pPr>
              <w:rPr>
                <w:rFonts w:ascii="Arial" w:hAnsi="Arial"/>
              </w:rPr>
            </w:pPr>
            <w:r>
              <w:rPr>
                <w:rFonts w:ascii="Arial" w:hAnsi="Arial"/>
              </w:rPr>
              <w:t>September 2011</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BA0B30">
            <w:pPr>
              <w:rPr>
                <w:rFonts w:ascii="Arial" w:hAnsi="Arial"/>
              </w:rPr>
            </w:pPr>
            <w:r>
              <w:rPr>
                <w:rFonts w:ascii="Arial" w:hAnsi="Arial"/>
              </w:rPr>
              <w:t>September 2010</w:t>
            </w: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A0B30" w:rsidRPr="004A5135" w:rsidRDefault="004A5135" w:rsidP="004A5135">
            <w:pPr>
              <w:jc w:val="center"/>
              <w:rPr>
                <w:rFonts w:ascii="Brush Script MT" w:hAnsi="Brush Script MT"/>
                <w:sz w:val="44"/>
                <w:szCs w:val="44"/>
              </w:rPr>
            </w:pPr>
            <w:bookmarkStart w:id="0" w:name="_GoBack"/>
            <w:bookmarkEnd w:id="0"/>
            <w:r w:rsidRPr="004A5135">
              <w:rPr>
                <w:rFonts w:ascii="Brush Script MT" w:hAnsi="Brush Script MT"/>
                <w:sz w:val="44"/>
                <w:szCs w:val="44"/>
              </w:rPr>
              <w:t>“Corey Meunier”</w:t>
            </w:r>
          </w:p>
        </w:tc>
        <w:tc>
          <w:tcPr>
            <w:tcW w:w="1728" w:type="dxa"/>
            <w:gridSpan w:val="2"/>
          </w:tcPr>
          <w:p w:rsidR="00BF45B6" w:rsidRDefault="00BF45B6">
            <w:pPr>
              <w:rPr>
                <w:rFonts w:ascii="Arial" w:hAnsi="Arial"/>
              </w:rPr>
            </w:pPr>
          </w:p>
          <w:p w:rsidR="00BA0B30" w:rsidRDefault="00BA0B30">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D1300B" w:rsidRPr="00BC5EA4" w:rsidRDefault="00BA0B30" w:rsidP="00BA0B30">
            <w:pPr>
              <w:pStyle w:val="Heading2"/>
              <w:rPr>
                <w:rFonts w:ascii="Arial" w:hAnsi="Arial"/>
                <w:szCs w:val="24"/>
                <w:lang w:val="en-US"/>
              </w:rPr>
            </w:pPr>
            <w:r>
              <w:rPr>
                <w:rFonts w:ascii="Script MT Bold" w:hAnsi="Script MT Bold"/>
                <w:sz w:val="36"/>
                <w:szCs w:val="36"/>
                <w:lang w:val="en-US"/>
              </w:rPr>
              <w:t xml:space="preserve"> </w:t>
            </w:r>
            <w:r w:rsidR="003D0B70" w:rsidRPr="00BC5EA4">
              <w:rPr>
                <w:rFonts w:ascii="Arial" w:hAnsi="Arial"/>
                <w:szCs w:val="24"/>
                <w:lang w:val="en-US"/>
              </w:rPr>
              <w:t>CHAIR</w:t>
            </w:r>
          </w:p>
        </w:tc>
        <w:tc>
          <w:tcPr>
            <w:tcW w:w="1728" w:type="dxa"/>
            <w:gridSpan w:val="2"/>
          </w:tcPr>
          <w:p w:rsidR="00D1300B" w:rsidRDefault="00D1300B" w:rsidP="009826B0">
            <w:pPr>
              <w:jc w:val="center"/>
              <w:rPr>
                <w:rFonts w:ascii="Arial" w:hAnsi="Arial"/>
                <w:b/>
                <w:szCs w:val="24"/>
                <w:lang w:val="en-GB"/>
              </w:rPr>
            </w:pPr>
            <w:r w:rsidRPr="00BC5EA4">
              <w:rPr>
                <w:rFonts w:ascii="Arial" w:hAnsi="Arial"/>
                <w:b/>
                <w:szCs w:val="24"/>
                <w:lang w:val="en-GB"/>
              </w:rPr>
              <w:t>DATE</w:t>
            </w:r>
          </w:p>
          <w:p w:rsidR="00BA0B30" w:rsidRPr="00BC5EA4" w:rsidRDefault="00BA0B30" w:rsidP="009826B0">
            <w:pPr>
              <w:jc w:val="center"/>
              <w:rPr>
                <w:rFonts w:ascii="Arial" w:hAnsi="Arial"/>
                <w:szCs w:val="24"/>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MTF</w:t>
            </w:r>
            <w:r w:rsidR="004A25E8">
              <w:rPr>
                <w:rFonts w:ascii="Arial" w:hAnsi="Arial"/>
              </w:rPr>
              <w:t>135</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C30A3B">
              <w:rPr>
                <w:rFonts w:ascii="Arial" w:hAnsi="Arial"/>
                <w:color w:val="C00000"/>
              </w:rPr>
              <w:t>20</w:t>
            </w:r>
            <w:r w:rsidR="007F73A4" w:rsidRPr="00C30A3B">
              <w:rPr>
                <w:rFonts w:ascii="Arial" w:hAnsi="Arial"/>
                <w:color w:val="C00000"/>
              </w:rPr>
              <w:t>1</w:t>
            </w:r>
            <w:r w:rsidR="00BA0B30">
              <w:rPr>
                <w:rFonts w:ascii="Arial" w:hAnsi="Arial"/>
                <w:color w:val="C00000"/>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A76805" w:rsidRPr="00BF45B6" w:rsidRDefault="00A76805">
            <w:pPr>
              <w:tabs>
                <w:tab w:val="center" w:pos="4560"/>
              </w:tabs>
              <w:jc w:val="center"/>
              <w:rPr>
                <w:rFonts w:ascii="Arial" w:hAnsi="Arial"/>
                <w:b/>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A76805" w:rsidRDefault="00D1300B">
            <w:pPr>
              <w:rPr>
                <w:rFonts w:ascii="Arial" w:hAnsi="Arial"/>
                <w:b/>
              </w:rPr>
            </w:pPr>
            <w:r>
              <w:rPr>
                <w:rFonts w:ascii="Arial" w:hAnsi="Arial"/>
                <w:b/>
              </w:rPr>
              <w:t>COURSE DESCRIPTION:</w:t>
            </w:r>
          </w:p>
          <w:p w:rsidR="00D1300B" w:rsidRPr="004A25E8" w:rsidRDefault="005E20D1">
            <w:pPr>
              <w:rPr>
                <w:rFonts w:ascii="Arial" w:hAnsi="Arial"/>
              </w:rPr>
            </w:pPr>
            <w:r>
              <w:rPr>
                <w:rFonts w:ascii="Arial" w:hAnsi="Arial"/>
              </w:rPr>
              <w:t>Curriculum based on a combination of theoretical knowledge and practical (hands on) skill related to the development and creation of patterns and templates.</w:t>
            </w:r>
            <w:r w:rsidR="004A25E8">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1.</w:t>
            </w:r>
          </w:p>
        </w:tc>
        <w:tc>
          <w:tcPr>
            <w:tcW w:w="7614" w:type="dxa"/>
          </w:tcPr>
          <w:p w:rsidR="00D1300B" w:rsidRPr="00A76805" w:rsidRDefault="005E20D1">
            <w:pPr>
              <w:rPr>
                <w:rFonts w:ascii="Arial" w:hAnsi="Arial"/>
                <w:b/>
              </w:rPr>
            </w:pPr>
            <w:r w:rsidRPr="00A76805">
              <w:rPr>
                <w:rFonts w:ascii="Arial" w:hAnsi="Arial"/>
                <w:b/>
              </w:rPr>
              <w:t>Develop patterns and templates employing triangulation method.</w:t>
            </w:r>
          </w:p>
          <w:p w:rsidR="008E3406" w:rsidRPr="00E24361" w:rsidRDefault="008E3406" w:rsidP="00E24361">
            <w:pPr>
              <w:pStyle w:val="ListParagraph"/>
              <w:numPr>
                <w:ilvl w:val="0"/>
                <w:numId w:val="13"/>
              </w:numPr>
              <w:rPr>
                <w:rFonts w:ascii="Arial" w:hAnsi="Arial"/>
              </w:rPr>
            </w:pPr>
            <w:r>
              <w:rPr>
                <w:rFonts w:ascii="Arial" w:hAnsi="Arial"/>
              </w:rPr>
              <w:t>oblique cones</w:t>
            </w:r>
          </w:p>
          <w:p w:rsidR="008E3406" w:rsidRDefault="00E24361" w:rsidP="005E20D1">
            <w:pPr>
              <w:pStyle w:val="ListParagraph"/>
              <w:numPr>
                <w:ilvl w:val="0"/>
                <w:numId w:val="13"/>
              </w:numPr>
              <w:rPr>
                <w:rFonts w:ascii="Arial" w:hAnsi="Arial"/>
              </w:rPr>
            </w:pPr>
            <w:r>
              <w:rPr>
                <w:rFonts w:ascii="Arial" w:hAnsi="Arial"/>
              </w:rPr>
              <w:t>square</w:t>
            </w:r>
            <w:r w:rsidR="008E3406">
              <w:rPr>
                <w:rFonts w:ascii="Arial" w:hAnsi="Arial"/>
              </w:rPr>
              <w:t xml:space="preserve"> to round</w:t>
            </w:r>
          </w:p>
          <w:p w:rsidR="008E3406" w:rsidRDefault="00E24361" w:rsidP="005E20D1">
            <w:pPr>
              <w:pStyle w:val="ListParagraph"/>
              <w:numPr>
                <w:ilvl w:val="0"/>
                <w:numId w:val="13"/>
              </w:numPr>
              <w:rPr>
                <w:rFonts w:ascii="Arial" w:hAnsi="Arial"/>
              </w:rPr>
            </w:pPr>
            <w:r>
              <w:rPr>
                <w:rFonts w:ascii="Arial" w:hAnsi="Arial"/>
              </w:rPr>
              <w:t>square</w:t>
            </w:r>
            <w:r w:rsidR="008E3406">
              <w:rPr>
                <w:rFonts w:ascii="Arial" w:hAnsi="Arial"/>
              </w:rPr>
              <w:t xml:space="preserve"> to elliptical</w:t>
            </w:r>
          </w:p>
          <w:p w:rsidR="008E3406" w:rsidRDefault="008E3406" w:rsidP="005E20D1">
            <w:pPr>
              <w:pStyle w:val="ListParagraph"/>
              <w:numPr>
                <w:ilvl w:val="0"/>
                <w:numId w:val="13"/>
              </w:numPr>
              <w:rPr>
                <w:rFonts w:ascii="Arial" w:hAnsi="Arial"/>
              </w:rPr>
            </w:pPr>
            <w:r>
              <w:rPr>
                <w:rFonts w:ascii="Arial" w:hAnsi="Arial"/>
              </w:rPr>
              <w:t>reducing elbows</w:t>
            </w:r>
          </w:p>
          <w:p w:rsidR="008E3406" w:rsidRDefault="008E3406" w:rsidP="005E20D1">
            <w:pPr>
              <w:pStyle w:val="ListParagraph"/>
              <w:numPr>
                <w:ilvl w:val="0"/>
                <w:numId w:val="13"/>
              </w:numPr>
              <w:rPr>
                <w:rFonts w:ascii="Arial" w:hAnsi="Arial"/>
              </w:rPr>
            </w:pPr>
            <w:r>
              <w:rPr>
                <w:rFonts w:ascii="Arial" w:hAnsi="Arial"/>
              </w:rPr>
              <w:t>hoppers and chutes</w:t>
            </w:r>
          </w:p>
          <w:p w:rsidR="008E3406" w:rsidRDefault="008E3406" w:rsidP="005E20D1">
            <w:pPr>
              <w:pStyle w:val="ListParagraph"/>
              <w:numPr>
                <w:ilvl w:val="0"/>
                <w:numId w:val="13"/>
              </w:numPr>
              <w:rPr>
                <w:rFonts w:ascii="Arial" w:hAnsi="Arial"/>
              </w:rPr>
            </w:pPr>
            <w:r>
              <w:rPr>
                <w:rFonts w:ascii="Arial" w:hAnsi="Arial"/>
              </w:rPr>
              <w:t>mismatched shapes</w:t>
            </w:r>
          </w:p>
          <w:p w:rsidR="008E3406" w:rsidRPr="005E20D1" w:rsidRDefault="008E3406" w:rsidP="00E24361">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2.</w:t>
            </w:r>
          </w:p>
        </w:tc>
        <w:tc>
          <w:tcPr>
            <w:tcW w:w="7614" w:type="dxa"/>
          </w:tcPr>
          <w:p w:rsidR="00D1300B" w:rsidRPr="00A76805" w:rsidRDefault="005E20D1">
            <w:pPr>
              <w:rPr>
                <w:rFonts w:ascii="Arial" w:hAnsi="Arial"/>
                <w:b/>
              </w:rPr>
            </w:pPr>
            <w:r w:rsidRPr="00A76805">
              <w:rPr>
                <w:rFonts w:ascii="Arial" w:hAnsi="Arial"/>
                <w:b/>
              </w:rPr>
              <w:t>Use mathematical problem solving techniques to support the development of patterns.</w:t>
            </w:r>
          </w:p>
          <w:p w:rsidR="008E3406" w:rsidRDefault="00E24361" w:rsidP="008E3406">
            <w:pPr>
              <w:pStyle w:val="ListParagraph"/>
              <w:numPr>
                <w:ilvl w:val="0"/>
                <w:numId w:val="14"/>
              </w:numPr>
              <w:rPr>
                <w:rFonts w:ascii="Arial" w:hAnsi="Arial"/>
              </w:rPr>
            </w:pPr>
            <w:r>
              <w:rPr>
                <w:rFonts w:ascii="Arial" w:hAnsi="Arial"/>
              </w:rPr>
              <w:t>square</w:t>
            </w:r>
            <w:r w:rsidR="008E3406">
              <w:rPr>
                <w:rFonts w:ascii="Arial" w:hAnsi="Arial"/>
              </w:rPr>
              <w:t xml:space="preserve"> to round</w:t>
            </w:r>
          </w:p>
          <w:p w:rsidR="008E3406" w:rsidRDefault="008E3406" w:rsidP="008E3406">
            <w:pPr>
              <w:pStyle w:val="ListParagraph"/>
              <w:numPr>
                <w:ilvl w:val="0"/>
                <w:numId w:val="14"/>
              </w:numPr>
              <w:rPr>
                <w:rFonts w:ascii="Arial" w:hAnsi="Arial"/>
              </w:rPr>
            </w:pPr>
            <w:r>
              <w:rPr>
                <w:rFonts w:ascii="Arial" w:hAnsi="Arial"/>
              </w:rPr>
              <w:t>tapered rectangular shapes</w:t>
            </w:r>
          </w:p>
          <w:p w:rsidR="008E3406" w:rsidRDefault="008E3406" w:rsidP="008E3406">
            <w:pPr>
              <w:pStyle w:val="ListParagraph"/>
              <w:numPr>
                <w:ilvl w:val="0"/>
                <w:numId w:val="14"/>
              </w:numPr>
              <w:rPr>
                <w:rFonts w:ascii="Arial" w:hAnsi="Arial"/>
              </w:rPr>
            </w:pPr>
            <w:r>
              <w:rPr>
                <w:rFonts w:ascii="Arial" w:hAnsi="Arial"/>
              </w:rPr>
              <w:t>tapered conical shapes</w:t>
            </w:r>
          </w:p>
          <w:p w:rsidR="008E3406" w:rsidRDefault="008E3406" w:rsidP="008E3406">
            <w:pPr>
              <w:pStyle w:val="ListParagraph"/>
              <w:numPr>
                <w:ilvl w:val="0"/>
                <w:numId w:val="14"/>
              </w:numPr>
              <w:rPr>
                <w:rFonts w:ascii="Arial" w:hAnsi="Arial"/>
              </w:rPr>
            </w:pPr>
            <w:r>
              <w:rPr>
                <w:rFonts w:ascii="Arial" w:hAnsi="Arial"/>
              </w:rPr>
              <w:t>ratio and proportion</w:t>
            </w:r>
          </w:p>
          <w:p w:rsidR="008E3406" w:rsidRPr="008E3406" w:rsidRDefault="008E3406" w:rsidP="008E3406">
            <w:pPr>
              <w:pStyle w:val="ListParagraph"/>
              <w:numPr>
                <w:ilvl w:val="0"/>
                <w:numId w:val="14"/>
              </w:numPr>
              <w:rPr>
                <w:rFonts w:ascii="Arial" w:hAnsi="Arial"/>
              </w:rPr>
            </w:pPr>
            <w:r>
              <w:rPr>
                <w:rFonts w:ascii="Arial" w:hAnsi="Arial"/>
              </w:rPr>
              <w:t xml:space="preserve">Pythagorean theorem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8E340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94EB7" w:rsidP="00E24361">
            <w:pPr>
              <w:rPr>
                <w:rFonts w:ascii="Arial" w:hAnsi="Arial"/>
              </w:rPr>
            </w:pPr>
            <w:r>
              <w:rPr>
                <w:rFonts w:ascii="Arial" w:hAnsi="Arial"/>
              </w:rPr>
              <w:t>Develop and construct templates and patterns.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94EB7">
            <w:pPr>
              <w:rPr>
                <w:rFonts w:ascii="Arial" w:hAnsi="Arial"/>
              </w:rPr>
            </w:pPr>
            <w:r>
              <w:rPr>
                <w:rFonts w:ascii="Arial" w:hAnsi="Arial"/>
              </w:rPr>
              <w:t xml:space="preserve">Check and prove accuracy of templates using mathematical equations. </w:t>
            </w:r>
          </w:p>
          <w:p w:rsidR="00BA0B30" w:rsidRDefault="00BA0B30">
            <w:pPr>
              <w:rPr>
                <w:rFonts w:ascii="Arial" w:hAnsi="Arial"/>
              </w:rPr>
            </w:pPr>
          </w:p>
        </w:tc>
      </w:tr>
    </w:tbl>
    <w:p w:rsidR="00BA0B30" w:rsidRDefault="00BA0B30"/>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BF3139" w:rsidRDefault="00BF3139">
            <w:pPr>
              <w:rPr>
                <w:rFonts w:ascii="Arial" w:hAnsi="Arial"/>
                <w:b/>
              </w:rPr>
            </w:pPr>
          </w:p>
        </w:tc>
        <w:tc>
          <w:tcPr>
            <w:tcW w:w="8181" w:type="dxa"/>
          </w:tcPr>
          <w:p w:rsidR="005F5971" w:rsidRDefault="00D1300B">
            <w:pPr>
              <w:rPr>
                <w:rFonts w:ascii="Arial" w:hAnsi="Arial"/>
                <w:b/>
              </w:rPr>
            </w:pPr>
            <w:r>
              <w:rPr>
                <w:rFonts w:ascii="Arial" w:hAnsi="Arial"/>
                <w:b/>
              </w:rPr>
              <w:t>REQUIRED RESOURCES/TEXTS/MATERIALS:</w:t>
            </w:r>
          </w:p>
          <w:p w:rsidR="005F5971" w:rsidRDefault="008E3406" w:rsidP="008E3406">
            <w:pPr>
              <w:pStyle w:val="ListParagraph"/>
              <w:numPr>
                <w:ilvl w:val="0"/>
                <w:numId w:val="15"/>
              </w:numPr>
              <w:rPr>
                <w:rFonts w:ascii="Arial" w:hAnsi="Arial"/>
              </w:rPr>
            </w:pPr>
            <w:r w:rsidRPr="008E3406">
              <w:rPr>
                <w:rFonts w:ascii="Arial" w:hAnsi="Arial"/>
              </w:rPr>
              <w:t>IPT Metal Trades &amp; Welding Manual</w:t>
            </w:r>
          </w:p>
          <w:p w:rsidR="008E3406" w:rsidRDefault="008E3406" w:rsidP="008E3406">
            <w:pPr>
              <w:pStyle w:val="ListParagraph"/>
              <w:numPr>
                <w:ilvl w:val="0"/>
                <w:numId w:val="15"/>
              </w:numPr>
              <w:rPr>
                <w:rFonts w:ascii="Arial" w:hAnsi="Arial"/>
              </w:rPr>
            </w:pPr>
            <w:r>
              <w:rPr>
                <w:rFonts w:ascii="Arial" w:hAnsi="Arial"/>
              </w:rPr>
              <w:t>Drafting equipment</w:t>
            </w:r>
          </w:p>
          <w:p w:rsidR="008E3406" w:rsidRPr="008E3406" w:rsidRDefault="008E3406" w:rsidP="008E3406">
            <w:pPr>
              <w:pStyle w:val="ListParagraph"/>
              <w:numPr>
                <w:ilvl w:val="0"/>
                <w:numId w:val="15"/>
              </w:numPr>
              <w:rPr>
                <w:rFonts w:ascii="Arial" w:hAnsi="Arial"/>
              </w:rPr>
            </w:pPr>
            <w:r>
              <w:rPr>
                <w:rFonts w:ascii="Arial" w:hAnsi="Arial"/>
              </w:rPr>
              <w:t xml:space="preserve">scissors </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453F80" w:rsidRPr="002022F6" w:rsidRDefault="00453F80" w:rsidP="00453F80">
            <w:pPr>
              <w:rPr>
                <w:rFonts w:ascii="Arial" w:hAnsi="Arial"/>
                <w:b/>
                <w:u w:val="single"/>
              </w:rPr>
            </w:pPr>
            <w:r w:rsidRPr="002022F6">
              <w:rPr>
                <w:rFonts w:ascii="Arial" w:hAnsi="Arial"/>
                <w:b/>
                <w:u w:val="single"/>
              </w:rPr>
              <w:t>NOTES:</w:t>
            </w:r>
          </w:p>
          <w:p w:rsidR="00453F80" w:rsidRDefault="00453F80" w:rsidP="00453F80">
            <w:pPr>
              <w:rPr>
                <w:rFonts w:ascii="Arial" w:hAnsi="Arial"/>
              </w:rPr>
            </w:pPr>
          </w:p>
          <w:p w:rsidR="00453F80" w:rsidRPr="00E46B8B" w:rsidRDefault="00453F80" w:rsidP="00453F80">
            <w:pPr>
              <w:numPr>
                <w:ilvl w:val="0"/>
                <w:numId w:val="1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453F80" w:rsidRPr="00E46B8B" w:rsidRDefault="00453F80" w:rsidP="00453F80">
            <w:pPr>
              <w:numPr>
                <w:ilvl w:val="0"/>
                <w:numId w:val="17"/>
              </w:numPr>
              <w:rPr>
                <w:rFonts w:ascii="Arial" w:hAnsi="Arial"/>
              </w:rPr>
            </w:pPr>
            <w:r w:rsidRPr="00E46B8B">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453F80" w:rsidRPr="00E46B8B" w:rsidRDefault="00453F80" w:rsidP="00453F80">
            <w:pPr>
              <w:numPr>
                <w:ilvl w:val="0"/>
                <w:numId w:val="17"/>
              </w:numPr>
              <w:rPr>
                <w:rFonts w:ascii="Arial" w:hAnsi="Arial"/>
              </w:rPr>
            </w:pPr>
            <w:r w:rsidRPr="00E46B8B">
              <w:rPr>
                <w:rFonts w:ascii="Arial" w:hAnsi="Arial"/>
              </w:rPr>
              <w:t>Re-writes are NOT allowed for any written assignment, quiz or test.</w:t>
            </w:r>
          </w:p>
          <w:p w:rsidR="00453F80" w:rsidRPr="00E46B8B" w:rsidRDefault="00453F80" w:rsidP="00453F80">
            <w:pPr>
              <w:numPr>
                <w:ilvl w:val="0"/>
                <w:numId w:val="17"/>
              </w:numPr>
              <w:rPr>
                <w:rFonts w:ascii="Arial" w:hAnsi="Arial"/>
              </w:rPr>
            </w:pPr>
            <w:r w:rsidRPr="00E46B8B">
              <w:rPr>
                <w:rFonts w:ascii="Arial" w:hAnsi="Arial"/>
              </w:rPr>
              <w:t>Repeats are NOT allowed for any shop test.</w:t>
            </w:r>
          </w:p>
          <w:p w:rsidR="00453F80" w:rsidRDefault="00453F80" w:rsidP="00453F80">
            <w:pPr>
              <w:numPr>
                <w:ilvl w:val="0"/>
                <w:numId w:val="17"/>
              </w:numPr>
              <w:rPr>
                <w:rFonts w:ascii="Arial" w:hAnsi="Arial"/>
              </w:rPr>
            </w:pPr>
            <w:r w:rsidRPr="00E46B8B">
              <w:rPr>
                <w:rFonts w:ascii="Arial" w:hAnsi="Arial"/>
              </w:rPr>
              <w:t>Course attendance is mandatory. One percent (1 %) per hour will be deducted from the final course grade for unexcused* absence.</w:t>
            </w:r>
          </w:p>
          <w:p w:rsidR="00453F80" w:rsidRDefault="00453F80" w:rsidP="00453F80">
            <w:pPr>
              <w:rPr>
                <w:rFonts w:ascii="Arial" w:hAnsi="Arial"/>
              </w:rPr>
            </w:pPr>
          </w:p>
          <w:p w:rsidR="00453F80" w:rsidRDefault="00453F80" w:rsidP="00453F80">
            <w:pPr>
              <w:rPr>
                <w:rFonts w:ascii="Arial" w:hAnsi="Arial"/>
              </w:rPr>
            </w:pPr>
            <w:r>
              <w:rPr>
                <w:rFonts w:ascii="Arial" w:hAnsi="Arial"/>
              </w:rPr>
              <w:t xml:space="preserve">      Valid reasons would include:</w:t>
            </w:r>
          </w:p>
          <w:p w:rsidR="00453F80" w:rsidRDefault="00453F80" w:rsidP="00453F80">
            <w:pPr>
              <w:numPr>
                <w:ilvl w:val="0"/>
                <w:numId w:val="16"/>
              </w:numPr>
              <w:rPr>
                <w:rFonts w:ascii="Arial" w:hAnsi="Arial"/>
              </w:rPr>
            </w:pPr>
            <w:r>
              <w:rPr>
                <w:rFonts w:ascii="Arial" w:hAnsi="Arial"/>
              </w:rPr>
              <w:t>Doctor’s note</w:t>
            </w:r>
          </w:p>
          <w:p w:rsidR="00453F80" w:rsidRDefault="00453F80" w:rsidP="00453F80">
            <w:pPr>
              <w:numPr>
                <w:ilvl w:val="0"/>
                <w:numId w:val="16"/>
              </w:numPr>
              <w:rPr>
                <w:rFonts w:ascii="Arial" w:hAnsi="Arial"/>
              </w:rPr>
            </w:pPr>
            <w:r>
              <w:rPr>
                <w:rFonts w:ascii="Arial" w:hAnsi="Arial"/>
              </w:rPr>
              <w:t>Apprenticeship Ministry note</w:t>
            </w:r>
          </w:p>
          <w:p w:rsidR="00453F80" w:rsidRPr="003D2E55" w:rsidRDefault="00453F80" w:rsidP="00453F80">
            <w:pPr>
              <w:numPr>
                <w:ilvl w:val="0"/>
                <w:numId w:val="16"/>
              </w:numPr>
              <w:rPr>
                <w:rFonts w:ascii="Arial" w:hAnsi="Arial"/>
              </w:rPr>
            </w:pPr>
            <w:r>
              <w:rPr>
                <w:rFonts w:ascii="Arial" w:hAnsi="Arial"/>
              </w:rPr>
              <w:t>Family Death or Serious Illness supported by a written note.</w:t>
            </w:r>
          </w:p>
          <w:p w:rsidR="00453F80" w:rsidRDefault="00453F80" w:rsidP="00453F80">
            <w:pPr>
              <w:rPr>
                <w:rFonts w:ascii="Arial" w:hAnsi="Arial"/>
                <w:u w:val="single"/>
              </w:rPr>
            </w:pPr>
          </w:p>
          <w:p w:rsidR="00453F80" w:rsidRPr="003D2E55" w:rsidRDefault="00453F80" w:rsidP="00453F80">
            <w:pPr>
              <w:rPr>
                <w:rFonts w:ascii="Arial" w:hAnsi="Arial"/>
                <w:u w:val="single"/>
              </w:rPr>
            </w:pPr>
          </w:p>
          <w:p w:rsidR="00453F80" w:rsidRPr="002022F6" w:rsidRDefault="00453F80" w:rsidP="00453F80">
            <w:pPr>
              <w:rPr>
                <w:rFonts w:ascii="Arial" w:hAnsi="Arial"/>
                <w:b/>
                <w:u w:val="single"/>
              </w:rPr>
            </w:pPr>
            <w:r w:rsidRPr="002022F6">
              <w:rPr>
                <w:rFonts w:ascii="Arial" w:hAnsi="Arial"/>
                <w:b/>
                <w:u w:val="single"/>
              </w:rPr>
              <w:t>FINAL COURSE GRADES:</w:t>
            </w:r>
          </w:p>
          <w:p w:rsidR="00453F80" w:rsidRPr="00B97673" w:rsidRDefault="00453F80" w:rsidP="00453F80">
            <w:pPr>
              <w:rPr>
                <w:rFonts w:ascii="Arial" w:hAnsi="Arial"/>
              </w:rPr>
            </w:pP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453F80" w:rsidRPr="003271D8" w:rsidRDefault="00453F80" w:rsidP="00453F80">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453F80" w:rsidRDefault="00453F80" w:rsidP="00453F80">
            <w:pPr>
              <w:rPr>
                <w:rFonts w:ascii="Arial" w:hAnsi="Arial"/>
              </w:rPr>
            </w:pPr>
            <w:r>
              <w:rPr>
                <w:rFonts w:ascii="Arial" w:hAnsi="Arial"/>
              </w:rPr>
              <w:t xml:space="preserve">Shop Assignments and  Practical Tests                        100%      </w:t>
            </w:r>
          </w:p>
          <w:p w:rsidR="00453F80" w:rsidRDefault="00453F80" w:rsidP="00453F80">
            <w:pPr>
              <w:rPr>
                <w:rFonts w:ascii="Arial" w:hAnsi="Arial"/>
              </w:rPr>
            </w:pPr>
            <w:r>
              <w:rPr>
                <w:rFonts w:ascii="Arial" w:hAnsi="Arial"/>
              </w:rPr>
              <w:t>Attendance                                                      -1% per Unexcused Hour</w:t>
            </w:r>
          </w:p>
          <w:p w:rsidR="00453F80" w:rsidRDefault="00453F80" w:rsidP="00453F80">
            <w:pPr>
              <w:rPr>
                <w:rFonts w:ascii="Arial" w:hAnsi="Arial"/>
              </w:rPr>
            </w:pPr>
            <w:r>
              <w:rPr>
                <w:rFonts w:ascii="Arial" w:hAnsi="Arial"/>
              </w:rPr>
              <w:t>Shop Clean-up                                                      -1% per Incident</w:t>
            </w:r>
          </w:p>
          <w:p w:rsidR="00453F80" w:rsidRDefault="00453F80" w:rsidP="00453F80">
            <w:pPr>
              <w:pStyle w:val="EnvelopeReturn"/>
              <w:rPr>
                <w:color w:val="00B050"/>
              </w:rPr>
            </w:pPr>
          </w:p>
          <w:p w:rsidR="00C30A3B" w:rsidRDefault="00C30A3B" w:rsidP="00453F80"/>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8E3406" w:rsidRDefault="008E3406">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BF3139" w:rsidRDefault="00EF4EC9" w:rsidP="00EF4EC9">
            <w:pPr>
              <w:rPr>
                <w:rFonts w:ascii="Arial" w:hAnsi="Arial" w:cs="Arial"/>
                <w:b/>
                <w:szCs w:val="24"/>
              </w:rPr>
            </w:pPr>
            <w:r>
              <w:rPr>
                <w:rFonts w:ascii="Arial" w:hAnsi="Arial" w:cs="Arial"/>
                <w:szCs w:val="24"/>
              </w:rPr>
              <w:t xml:space="preserve"> </w:t>
            </w:r>
            <w:r w:rsidRPr="00BF3139">
              <w:rPr>
                <w:rFonts w:ascii="Arial" w:hAnsi="Arial" w:cs="Arial"/>
                <w:b/>
                <w:i/>
                <w:szCs w:val="24"/>
              </w:rPr>
              <w:t xml:space="preserve">It is the departmental policy that once the classroom door has </w:t>
            </w:r>
            <w:r w:rsidR="005C10A6" w:rsidRPr="00BF3139">
              <w:rPr>
                <w:rFonts w:ascii="Arial" w:hAnsi="Arial" w:cs="Arial"/>
                <w:b/>
                <w:i/>
                <w:szCs w:val="24"/>
              </w:rPr>
              <w:t xml:space="preserve">been </w:t>
            </w:r>
            <w:r w:rsidRPr="00BF3139">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8A4F8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7E" w:rsidRDefault="002C4E7E">
      <w:r>
        <w:separator/>
      </w:r>
    </w:p>
  </w:endnote>
  <w:endnote w:type="continuationSeparator" w:id="0">
    <w:p w:rsidR="002C4E7E" w:rsidRDefault="002C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7E" w:rsidRDefault="002C4E7E">
      <w:r>
        <w:separator/>
      </w:r>
    </w:p>
  </w:footnote>
  <w:footnote w:type="continuationSeparator" w:id="0">
    <w:p w:rsidR="002C4E7E" w:rsidRDefault="002C4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15" w:rsidRDefault="00D93A1A">
    <w:pPr>
      <w:pStyle w:val="Header"/>
      <w:framePr w:wrap="around" w:vAnchor="text" w:hAnchor="margin" w:xAlign="center" w:y="1"/>
      <w:rPr>
        <w:rStyle w:val="PageNumber"/>
      </w:rPr>
    </w:pPr>
    <w:r>
      <w:rPr>
        <w:rStyle w:val="PageNumber"/>
      </w:rPr>
      <w:fldChar w:fldCharType="begin"/>
    </w:r>
    <w:r w:rsidR="005C1C15">
      <w:rPr>
        <w:rStyle w:val="PageNumber"/>
      </w:rPr>
      <w:instrText xml:space="preserve">PAGE  </w:instrText>
    </w:r>
    <w:r>
      <w:rPr>
        <w:rStyle w:val="PageNumber"/>
      </w:rPr>
      <w:fldChar w:fldCharType="separate"/>
    </w:r>
    <w:r w:rsidR="005C1C15">
      <w:rPr>
        <w:rStyle w:val="PageNumber"/>
        <w:noProof/>
      </w:rPr>
      <w:t>1</w:t>
    </w:r>
    <w:r>
      <w:rPr>
        <w:rStyle w:val="PageNumber"/>
      </w:rPr>
      <w:fldChar w:fldCharType="end"/>
    </w:r>
  </w:p>
  <w:p w:rsidR="005C1C15" w:rsidRDefault="005C1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15" w:rsidRDefault="00D93A1A">
    <w:pPr>
      <w:pStyle w:val="Header"/>
      <w:framePr w:wrap="around" w:vAnchor="text" w:hAnchor="margin" w:xAlign="center" w:y="1"/>
      <w:rPr>
        <w:rStyle w:val="PageNumber"/>
      </w:rPr>
    </w:pPr>
    <w:r>
      <w:rPr>
        <w:rStyle w:val="PageNumber"/>
      </w:rPr>
      <w:fldChar w:fldCharType="begin"/>
    </w:r>
    <w:r w:rsidR="005C1C15">
      <w:rPr>
        <w:rStyle w:val="PageNumber"/>
      </w:rPr>
      <w:instrText xml:space="preserve">PAGE  </w:instrText>
    </w:r>
    <w:r>
      <w:rPr>
        <w:rStyle w:val="PageNumber"/>
      </w:rPr>
      <w:fldChar w:fldCharType="separate"/>
    </w:r>
    <w:r w:rsidR="004A513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5C1C15">
      <w:tc>
        <w:tcPr>
          <w:tcW w:w="3794" w:type="dxa"/>
        </w:tcPr>
        <w:p w:rsidR="005C1C15" w:rsidRDefault="005C1C15">
          <w:pPr>
            <w:rPr>
              <w:rFonts w:ascii="Arial" w:hAnsi="Arial"/>
              <w:snapToGrid w:val="0"/>
            </w:rPr>
          </w:pPr>
        </w:p>
      </w:tc>
      <w:tc>
        <w:tcPr>
          <w:tcW w:w="1134" w:type="dxa"/>
        </w:tcPr>
        <w:p w:rsidR="005C1C15" w:rsidRDefault="005C1C15">
          <w:pPr>
            <w:pStyle w:val="Header"/>
            <w:jc w:val="center"/>
            <w:rPr>
              <w:rFonts w:ascii="Arial" w:hAnsi="Arial"/>
              <w:snapToGrid w:val="0"/>
            </w:rPr>
          </w:pPr>
        </w:p>
      </w:tc>
      <w:tc>
        <w:tcPr>
          <w:tcW w:w="3928" w:type="dxa"/>
        </w:tcPr>
        <w:p w:rsidR="005C1C15" w:rsidRDefault="005C1C15">
          <w:pPr>
            <w:pStyle w:val="Header"/>
            <w:jc w:val="right"/>
            <w:rPr>
              <w:rFonts w:ascii="Arial" w:hAnsi="Arial"/>
              <w:snapToGrid w:val="0"/>
            </w:rPr>
          </w:pPr>
        </w:p>
      </w:tc>
    </w:tr>
    <w:tr w:rsidR="005C1C15">
      <w:tc>
        <w:tcPr>
          <w:tcW w:w="3794" w:type="dxa"/>
        </w:tcPr>
        <w:p w:rsidR="005C1C15" w:rsidRDefault="005C1C15" w:rsidP="008E3406">
          <w:pPr>
            <w:rPr>
              <w:rFonts w:ascii="Arial" w:hAnsi="Arial"/>
              <w:snapToGrid w:val="0"/>
            </w:rPr>
          </w:pPr>
          <w:r>
            <w:rPr>
              <w:rFonts w:ascii="Arial" w:hAnsi="Arial"/>
            </w:rPr>
            <w:t>Pattern and Template Development II</w:t>
          </w:r>
        </w:p>
      </w:tc>
      <w:tc>
        <w:tcPr>
          <w:tcW w:w="1134" w:type="dxa"/>
        </w:tcPr>
        <w:p w:rsidR="005C1C15" w:rsidRDefault="005C1C15">
          <w:pPr>
            <w:pStyle w:val="Header"/>
            <w:jc w:val="center"/>
            <w:rPr>
              <w:rFonts w:ascii="Arial" w:hAnsi="Arial"/>
              <w:snapToGrid w:val="0"/>
            </w:rPr>
          </w:pPr>
        </w:p>
      </w:tc>
      <w:tc>
        <w:tcPr>
          <w:tcW w:w="3928" w:type="dxa"/>
        </w:tcPr>
        <w:p w:rsidR="005C1C15" w:rsidRDefault="005C1C15">
          <w:pPr>
            <w:pStyle w:val="Header"/>
            <w:jc w:val="right"/>
            <w:rPr>
              <w:rFonts w:ascii="Arial" w:hAnsi="Arial"/>
              <w:snapToGrid w:val="0"/>
            </w:rPr>
          </w:pPr>
          <w:r>
            <w:rPr>
              <w:rFonts w:ascii="Arial" w:hAnsi="Arial"/>
            </w:rPr>
            <w:t>MTF 200</w:t>
          </w:r>
        </w:p>
      </w:tc>
    </w:tr>
  </w:tbl>
  <w:p w:rsidR="005C1C15" w:rsidRDefault="005C1C1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231A5"/>
    <w:multiLevelType w:val="hybridMultilevel"/>
    <w:tmpl w:val="82AA4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6AC7A19"/>
    <w:multiLevelType w:val="hybridMultilevel"/>
    <w:tmpl w:val="CE345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F941B48"/>
    <w:multiLevelType w:val="hybridMultilevel"/>
    <w:tmpl w:val="8640B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3"/>
  </w:num>
  <w:num w:numId="11">
    <w:abstractNumId w:val="9"/>
  </w:num>
  <w:num w:numId="12">
    <w:abstractNumId w:val="0"/>
  </w:num>
  <w:num w:numId="13">
    <w:abstractNumId w:val="4"/>
  </w:num>
  <w:num w:numId="14">
    <w:abstractNumId w:val="16"/>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45F8"/>
    <w:rsid w:val="00024279"/>
    <w:rsid w:val="0004491B"/>
    <w:rsid w:val="00112AA8"/>
    <w:rsid w:val="0013201F"/>
    <w:rsid w:val="001428EB"/>
    <w:rsid w:val="00143933"/>
    <w:rsid w:val="00177078"/>
    <w:rsid w:val="00194EB7"/>
    <w:rsid w:val="001A47DB"/>
    <w:rsid w:val="001B72EE"/>
    <w:rsid w:val="002531FA"/>
    <w:rsid w:val="0026107C"/>
    <w:rsid w:val="00283F8A"/>
    <w:rsid w:val="00295232"/>
    <w:rsid w:val="002C4E7E"/>
    <w:rsid w:val="002D0F95"/>
    <w:rsid w:val="002D240A"/>
    <w:rsid w:val="00393A61"/>
    <w:rsid w:val="003A0238"/>
    <w:rsid w:val="003D0B70"/>
    <w:rsid w:val="003D5562"/>
    <w:rsid w:val="00441ECC"/>
    <w:rsid w:val="00453F80"/>
    <w:rsid w:val="00455859"/>
    <w:rsid w:val="00497B5F"/>
    <w:rsid w:val="004A25E8"/>
    <w:rsid w:val="004A5135"/>
    <w:rsid w:val="004C72B5"/>
    <w:rsid w:val="004E298B"/>
    <w:rsid w:val="00532940"/>
    <w:rsid w:val="00533537"/>
    <w:rsid w:val="0056705E"/>
    <w:rsid w:val="005A28BC"/>
    <w:rsid w:val="005C10A6"/>
    <w:rsid w:val="005C1C15"/>
    <w:rsid w:val="005E20D1"/>
    <w:rsid w:val="005F5971"/>
    <w:rsid w:val="00613807"/>
    <w:rsid w:val="00626C24"/>
    <w:rsid w:val="006E4249"/>
    <w:rsid w:val="00721404"/>
    <w:rsid w:val="00721FF2"/>
    <w:rsid w:val="00723208"/>
    <w:rsid w:val="00754E67"/>
    <w:rsid w:val="007A0698"/>
    <w:rsid w:val="007E6621"/>
    <w:rsid w:val="007F132C"/>
    <w:rsid w:val="007F73A4"/>
    <w:rsid w:val="00807801"/>
    <w:rsid w:val="00867048"/>
    <w:rsid w:val="008A4F87"/>
    <w:rsid w:val="008D073A"/>
    <w:rsid w:val="008E3406"/>
    <w:rsid w:val="00923889"/>
    <w:rsid w:val="00923B63"/>
    <w:rsid w:val="009826B0"/>
    <w:rsid w:val="009B3E19"/>
    <w:rsid w:val="009B5B24"/>
    <w:rsid w:val="00A01D87"/>
    <w:rsid w:val="00A023DB"/>
    <w:rsid w:val="00A76805"/>
    <w:rsid w:val="00A85995"/>
    <w:rsid w:val="00A9176F"/>
    <w:rsid w:val="00A97B10"/>
    <w:rsid w:val="00AC5756"/>
    <w:rsid w:val="00B50404"/>
    <w:rsid w:val="00B778BA"/>
    <w:rsid w:val="00B835FC"/>
    <w:rsid w:val="00BA0B30"/>
    <w:rsid w:val="00BA119A"/>
    <w:rsid w:val="00BA318C"/>
    <w:rsid w:val="00BC5EA4"/>
    <w:rsid w:val="00BC7832"/>
    <w:rsid w:val="00BF3139"/>
    <w:rsid w:val="00BF45B6"/>
    <w:rsid w:val="00C0550E"/>
    <w:rsid w:val="00C30A3B"/>
    <w:rsid w:val="00C53F7E"/>
    <w:rsid w:val="00C87B5D"/>
    <w:rsid w:val="00C97440"/>
    <w:rsid w:val="00C97897"/>
    <w:rsid w:val="00CB4EB0"/>
    <w:rsid w:val="00D1300B"/>
    <w:rsid w:val="00D350DC"/>
    <w:rsid w:val="00D70C8C"/>
    <w:rsid w:val="00D93A1A"/>
    <w:rsid w:val="00DC1839"/>
    <w:rsid w:val="00E24361"/>
    <w:rsid w:val="00E25868"/>
    <w:rsid w:val="00E8152E"/>
    <w:rsid w:val="00E86FF6"/>
    <w:rsid w:val="00EE6E49"/>
    <w:rsid w:val="00EF4EC9"/>
    <w:rsid w:val="00F0236B"/>
    <w:rsid w:val="00F04029"/>
    <w:rsid w:val="00F430A9"/>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494538472">
      <w:bodyDiv w:val="1"/>
      <w:marLeft w:val="0"/>
      <w:marRight w:val="0"/>
      <w:marTop w:val="0"/>
      <w:marBottom w:val="0"/>
      <w:divBdr>
        <w:top w:val="none" w:sz="0" w:space="0" w:color="auto"/>
        <w:left w:val="none" w:sz="0" w:space="0" w:color="auto"/>
        <w:bottom w:val="none" w:sz="0" w:space="0" w:color="auto"/>
        <w:right w:val="none" w:sz="0" w:space="0" w:color="auto"/>
      </w:divBdr>
      <w:divsChild>
        <w:div w:id="903684437">
          <w:marLeft w:val="0"/>
          <w:marRight w:val="0"/>
          <w:marTop w:val="0"/>
          <w:marBottom w:val="0"/>
          <w:divBdr>
            <w:top w:val="none" w:sz="0" w:space="0" w:color="auto"/>
            <w:left w:val="none" w:sz="0" w:space="0" w:color="auto"/>
            <w:bottom w:val="none" w:sz="0" w:space="0" w:color="auto"/>
            <w:right w:val="none" w:sz="0" w:space="0" w:color="auto"/>
          </w:divBdr>
        </w:div>
        <w:div w:id="1348215496">
          <w:marLeft w:val="0"/>
          <w:marRight w:val="0"/>
          <w:marTop w:val="0"/>
          <w:marBottom w:val="0"/>
          <w:divBdr>
            <w:top w:val="none" w:sz="0" w:space="0" w:color="auto"/>
            <w:left w:val="none" w:sz="0" w:space="0" w:color="auto"/>
            <w:bottom w:val="none" w:sz="0" w:space="0" w:color="auto"/>
            <w:right w:val="none" w:sz="0" w:space="0" w:color="auto"/>
          </w:divBdr>
        </w:div>
        <w:div w:id="1563102367">
          <w:marLeft w:val="0"/>
          <w:marRight w:val="0"/>
          <w:marTop w:val="0"/>
          <w:marBottom w:val="0"/>
          <w:divBdr>
            <w:top w:val="none" w:sz="0" w:space="0" w:color="auto"/>
            <w:left w:val="none" w:sz="0" w:space="0" w:color="auto"/>
            <w:bottom w:val="none" w:sz="0" w:space="0" w:color="auto"/>
            <w:right w:val="none" w:sz="0" w:space="0" w:color="auto"/>
          </w:divBdr>
        </w:div>
        <w:div w:id="856039300">
          <w:marLeft w:val="0"/>
          <w:marRight w:val="0"/>
          <w:marTop w:val="0"/>
          <w:marBottom w:val="0"/>
          <w:divBdr>
            <w:top w:val="none" w:sz="0" w:space="0" w:color="auto"/>
            <w:left w:val="none" w:sz="0" w:space="0" w:color="auto"/>
            <w:bottom w:val="none" w:sz="0" w:space="0" w:color="auto"/>
            <w:right w:val="none" w:sz="0" w:space="0" w:color="auto"/>
          </w:divBdr>
        </w:div>
        <w:div w:id="638657365">
          <w:marLeft w:val="0"/>
          <w:marRight w:val="0"/>
          <w:marTop w:val="0"/>
          <w:marBottom w:val="0"/>
          <w:divBdr>
            <w:top w:val="none" w:sz="0" w:space="0" w:color="auto"/>
            <w:left w:val="none" w:sz="0" w:space="0" w:color="auto"/>
            <w:bottom w:val="none" w:sz="0" w:space="0" w:color="auto"/>
            <w:right w:val="none" w:sz="0" w:space="0" w:color="auto"/>
          </w:divBdr>
        </w:div>
        <w:div w:id="120199471">
          <w:marLeft w:val="0"/>
          <w:marRight w:val="0"/>
          <w:marTop w:val="0"/>
          <w:marBottom w:val="0"/>
          <w:divBdr>
            <w:top w:val="none" w:sz="0" w:space="0" w:color="auto"/>
            <w:left w:val="none" w:sz="0" w:space="0" w:color="auto"/>
            <w:bottom w:val="none" w:sz="0" w:space="0" w:color="auto"/>
            <w:right w:val="none" w:sz="0" w:space="0" w:color="auto"/>
          </w:divBdr>
        </w:div>
        <w:div w:id="813374349">
          <w:marLeft w:val="0"/>
          <w:marRight w:val="0"/>
          <w:marTop w:val="0"/>
          <w:marBottom w:val="0"/>
          <w:divBdr>
            <w:top w:val="none" w:sz="0" w:space="0" w:color="auto"/>
            <w:left w:val="none" w:sz="0" w:space="0" w:color="auto"/>
            <w:bottom w:val="none" w:sz="0" w:space="0" w:color="auto"/>
            <w:right w:val="none" w:sz="0" w:space="0" w:color="auto"/>
          </w:divBdr>
        </w:div>
        <w:div w:id="62799526">
          <w:marLeft w:val="0"/>
          <w:marRight w:val="0"/>
          <w:marTop w:val="0"/>
          <w:marBottom w:val="0"/>
          <w:divBdr>
            <w:top w:val="none" w:sz="0" w:space="0" w:color="auto"/>
            <w:left w:val="none" w:sz="0" w:space="0" w:color="auto"/>
            <w:bottom w:val="none" w:sz="0" w:space="0" w:color="auto"/>
            <w:right w:val="none" w:sz="0" w:space="0" w:color="auto"/>
          </w:divBdr>
        </w:div>
        <w:div w:id="1897430877">
          <w:marLeft w:val="0"/>
          <w:marRight w:val="0"/>
          <w:marTop w:val="0"/>
          <w:marBottom w:val="0"/>
          <w:divBdr>
            <w:top w:val="none" w:sz="0" w:space="0" w:color="auto"/>
            <w:left w:val="none" w:sz="0" w:space="0" w:color="auto"/>
            <w:bottom w:val="none" w:sz="0" w:space="0" w:color="auto"/>
            <w:right w:val="none" w:sz="0" w:space="0" w:color="auto"/>
          </w:divBdr>
        </w:div>
        <w:div w:id="1406150984">
          <w:marLeft w:val="0"/>
          <w:marRight w:val="0"/>
          <w:marTop w:val="0"/>
          <w:marBottom w:val="0"/>
          <w:divBdr>
            <w:top w:val="none" w:sz="0" w:space="0" w:color="auto"/>
            <w:left w:val="none" w:sz="0" w:space="0" w:color="auto"/>
            <w:bottom w:val="none" w:sz="0" w:space="0" w:color="auto"/>
            <w:right w:val="none" w:sz="0" w:space="0" w:color="auto"/>
          </w:divBdr>
        </w:div>
        <w:div w:id="1439375831">
          <w:marLeft w:val="0"/>
          <w:marRight w:val="0"/>
          <w:marTop w:val="0"/>
          <w:marBottom w:val="0"/>
          <w:divBdr>
            <w:top w:val="none" w:sz="0" w:space="0" w:color="auto"/>
            <w:left w:val="none" w:sz="0" w:space="0" w:color="auto"/>
            <w:bottom w:val="none" w:sz="0" w:space="0" w:color="auto"/>
            <w:right w:val="none" w:sz="0" w:space="0" w:color="auto"/>
          </w:divBdr>
        </w:div>
        <w:div w:id="909967926">
          <w:marLeft w:val="0"/>
          <w:marRight w:val="0"/>
          <w:marTop w:val="0"/>
          <w:marBottom w:val="0"/>
          <w:divBdr>
            <w:top w:val="none" w:sz="0" w:space="0" w:color="auto"/>
            <w:left w:val="none" w:sz="0" w:space="0" w:color="auto"/>
            <w:bottom w:val="none" w:sz="0" w:space="0" w:color="auto"/>
            <w:right w:val="none" w:sz="0" w:space="0" w:color="auto"/>
          </w:divBdr>
        </w:div>
        <w:div w:id="1374034447">
          <w:marLeft w:val="0"/>
          <w:marRight w:val="0"/>
          <w:marTop w:val="0"/>
          <w:marBottom w:val="0"/>
          <w:divBdr>
            <w:top w:val="none" w:sz="0" w:space="0" w:color="auto"/>
            <w:left w:val="none" w:sz="0" w:space="0" w:color="auto"/>
            <w:bottom w:val="none" w:sz="0" w:space="0" w:color="auto"/>
            <w:right w:val="none" w:sz="0" w:space="0" w:color="auto"/>
          </w:divBdr>
        </w:div>
        <w:div w:id="1150633088">
          <w:marLeft w:val="0"/>
          <w:marRight w:val="0"/>
          <w:marTop w:val="0"/>
          <w:marBottom w:val="0"/>
          <w:divBdr>
            <w:top w:val="none" w:sz="0" w:space="0" w:color="auto"/>
            <w:left w:val="none" w:sz="0" w:space="0" w:color="auto"/>
            <w:bottom w:val="none" w:sz="0" w:space="0" w:color="auto"/>
            <w:right w:val="none" w:sz="0" w:space="0" w:color="auto"/>
          </w:divBdr>
        </w:div>
        <w:div w:id="91632523">
          <w:marLeft w:val="0"/>
          <w:marRight w:val="0"/>
          <w:marTop w:val="0"/>
          <w:marBottom w:val="0"/>
          <w:divBdr>
            <w:top w:val="none" w:sz="0" w:space="0" w:color="auto"/>
            <w:left w:val="none" w:sz="0" w:space="0" w:color="auto"/>
            <w:bottom w:val="none" w:sz="0" w:space="0" w:color="auto"/>
            <w:right w:val="none" w:sz="0" w:space="0" w:color="auto"/>
          </w:divBdr>
        </w:div>
        <w:div w:id="1740712677">
          <w:marLeft w:val="0"/>
          <w:marRight w:val="0"/>
          <w:marTop w:val="0"/>
          <w:marBottom w:val="0"/>
          <w:divBdr>
            <w:top w:val="none" w:sz="0" w:space="0" w:color="auto"/>
            <w:left w:val="none" w:sz="0" w:space="0" w:color="auto"/>
            <w:bottom w:val="none" w:sz="0" w:space="0" w:color="auto"/>
            <w:right w:val="none" w:sz="0" w:space="0" w:color="auto"/>
          </w:divBdr>
        </w:div>
        <w:div w:id="392776335">
          <w:marLeft w:val="0"/>
          <w:marRight w:val="0"/>
          <w:marTop w:val="0"/>
          <w:marBottom w:val="0"/>
          <w:divBdr>
            <w:top w:val="none" w:sz="0" w:space="0" w:color="auto"/>
            <w:left w:val="none" w:sz="0" w:space="0" w:color="auto"/>
            <w:bottom w:val="none" w:sz="0" w:space="0" w:color="auto"/>
            <w:right w:val="none" w:sz="0" w:space="0" w:color="auto"/>
          </w:divBdr>
        </w:div>
        <w:div w:id="1608080067">
          <w:marLeft w:val="0"/>
          <w:marRight w:val="0"/>
          <w:marTop w:val="0"/>
          <w:marBottom w:val="0"/>
          <w:divBdr>
            <w:top w:val="none" w:sz="0" w:space="0" w:color="auto"/>
            <w:left w:val="none" w:sz="0" w:space="0" w:color="auto"/>
            <w:bottom w:val="none" w:sz="0" w:space="0" w:color="auto"/>
            <w:right w:val="none" w:sz="0" w:space="0" w:color="auto"/>
          </w:divBdr>
        </w:div>
        <w:div w:id="301814226">
          <w:marLeft w:val="0"/>
          <w:marRight w:val="0"/>
          <w:marTop w:val="0"/>
          <w:marBottom w:val="0"/>
          <w:divBdr>
            <w:top w:val="none" w:sz="0" w:space="0" w:color="auto"/>
            <w:left w:val="none" w:sz="0" w:space="0" w:color="auto"/>
            <w:bottom w:val="none" w:sz="0" w:space="0" w:color="auto"/>
            <w:right w:val="none" w:sz="0" w:space="0" w:color="auto"/>
          </w:divBdr>
        </w:div>
        <w:div w:id="19860488">
          <w:marLeft w:val="0"/>
          <w:marRight w:val="0"/>
          <w:marTop w:val="0"/>
          <w:marBottom w:val="0"/>
          <w:divBdr>
            <w:top w:val="none" w:sz="0" w:space="0" w:color="auto"/>
            <w:left w:val="none" w:sz="0" w:space="0" w:color="auto"/>
            <w:bottom w:val="none" w:sz="0" w:space="0" w:color="auto"/>
            <w:right w:val="none" w:sz="0" w:space="0" w:color="auto"/>
          </w:divBdr>
        </w:div>
        <w:div w:id="315963170">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289895184">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AB89D-78A5-4257-B163-C53B7D41F78E}"/>
</file>

<file path=customXml/itemProps2.xml><?xml version="1.0" encoding="utf-8"?>
<ds:datastoreItem xmlns:ds="http://schemas.openxmlformats.org/officeDocument/2006/customXml" ds:itemID="{9CB2ABF0-0496-407B-A1B6-4A849823A929}"/>
</file>

<file path=customXml/itemProps3.xml><?xml version="1.0" encoding="utf-8"?>
<ds:datastoreItem xmlns:ds="http://schemas.openxmlformats.org/officeDocument/2006/customXml" ds:itemID="{378E38C5-63B6-4A26-B92C-CFD9B744DF36}"/>
</file>

<file path=docProps/app.xml><?xml version="1.0" encoding="utf-8"?>
<Properties xmlns="http://schemas.openxmlformats.org/officeDocument/2006/extended-properties" xmlns:vt="http://schemas.openxmlformats.org/officeDocument/2006/docPropsVTypes">
  <Template>Normal.dotm</Template>
  <TotalTime>10</TotalTime>
  <Pages>4</Pages>
  <Words>638</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2010-09-01T15:49:00Z</cp:lastPrinted>
  <dcterms:created xsi:type="dcterms:W3CDTF">2011-10-26T13:15:00Z</dcterms:created>
  <dcterms:modified xsi:type="dcterms:W3CDTF">2011-10-26T18:42:00Z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8664400</vt:r8>
  </property>
</Properties>
</file>